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0536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26"/>
          <w:szCs w:val="26"/>
        </w:rPr>
      </w:pPr>
      <w:r>
        <w:rPr>
          <w:noProof/>
        </w:rPr>
        <w:drawing>
          <wp:inline distT="0" distB="0" distL="0" distR="0" wp14:anchorId="339AD675" wp14:editId="5622055E">
            <wp:extent cx="2135167" cy="3207496"/>
            <wp:effectExtent l="0" t="0" r="0" b="0"/>
            <wp:docPr id="1" name="Picture 1" descr="/Users/gita/Downloads/M249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ownloads/M249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93" cy="322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04A67">
        <w:rPr>
          <w:b/>
        </w:rPr>
        <w:t>M2493</w:t>
      </w:r>
      <w:r>
        <w:rPr>
          <w:b/>
        </w:rPr>
        <w:br/>
      </w:r>
      <w:r>
        <w:rPr>
          <w:rFonts w:ascii="Times" w:hAnsi="Times" w:cs="Times"/>
          <w:sz w:val="26"/>
          <w:szCs w:val="26"/>
        </w:rPr>
        <w:t xml:space="preserve">Born 5 January 1961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>Race Caucasian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MS Mincho" w:eastAsia="MS Mincho" w:hAnsi="MS Mincho" w:cs="MS Mincho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 xml:space="preserve">Height 179 cm / 5 </w:t>
      </w:r>
      <w:proofErr w:type="spellStart"/>
      <w:r>
        <w:rPr>
          <w:rFonts w:ascii="Times" w:hAnsi="Times" w:cs="Times"/>
          <w:sz w:val="26"/>
          <w:szCs w:val="26"/>
        </w:rPr>
        <w:t>ft</w:t>
      </w:r>
      <w:proofErr w:type="spellEnd"/>
      <w:r>
        <w:rPr>
          <w:rFonts w:ascii="Times" w:hAnsi="Times" w:cs="Times"/>
          <w:sz w:val="26"/>
          <w:szCs w:val="26"/>
        </w:rPr>
        <w:t xml:space="preserve"> 11”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 xml:space="preserve">Weight 75 kg / 165 </w:t>
      </w:r>
      <w:proofErr w:type="spellStart"/>
      <w:r>
        <w:rPr>
          <w:rFonts w:ascii="Times" w:hAnsi="Times" w:cs="Times"/>
          <w:sz w:val="26"/>
          <w:szCs w:val="26"/>
        </w:rPr>
        <w:t>lb</w:t>
      </w:r>
      <w:proofErr w:type="spellEnd"/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 xml:space="preserve">Hair Grey / balding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 xml:space="preserve">Eyes Brown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>Residence London, LA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F4AB053" w14:textId="77777777" w:rsidR="00204A67" w:rsidRP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204A67">
        <w:rPr>
          <w:rFonts w:ascii="Times" w:hAnsi="Times" w:cs="Times"/>
          <w:b/>
          <w:sz w:val="30"/>
          <w:szCs w:val="30"/>
        </w:rPr>
        <w:t xml:space="preserve">Film </w:t>
      </w:r>
    </w:p>
    <w:p w14:paraId="7F5B3378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“The Forgotten One” (“Major </w:t>
      </w:r>
      <w:proofErr w:type="spellStart"/>
      <w:r>
        <w:rPr>
          <w:rFonts w:ascii="Times" w:hAnsi="Times" w:cs="Times"/>
          <w:sz w:val="26"/>
          <w:szCs w:val="26"/>
        </w:rPr>
        <w:t>Jeffreys</w:t>
      </w:r>
      <w:proofErr w:type="spellEnd"/>
      <w:r>
        <w:rPr>
          <w:rFonts w:ascii="Times" w:hAnsi="Times" w:cs="Times"/>
          <w:sz w:val="26"/>
          <w:szCs w:val="26"/>
        </w:rPr>
        <w:t xml:space="preserve">”), 2016, in post-production “Over the Top” (“Captain Withers”), 2016, in post-production “Crossing the Line” (“Terry”), 2015, independent release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br/>
      </w:r>
      <w:r w:rsidRPr="00204A67">
        <w:rPr>
          <w:rFonts w:ascii="Times" w:hAnsi="Times" w:cs="Times"/>
          <w:b/>
          <w:sz w:val="30"/>
          <w:szCs w:val="30"/>
        </w:rPr>
        <w:t xml:space="preserve">Training </w:t>
      </w:r>
    </w:p>
    <w:p w14:paraId="68D28232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Acting for Camera </w:t>
      </w:r>
      <w:r>
        <w:rPr>
          <w:rFonts w:ascii="Calibri" w:eastAsia="Calibri" w:hAnsi="Calibri" w:cs="Calibri"/>
          <w:sz w:val="26"/>
          <w:szCs w:val="26"/>
        </w:rPr>
        <w:t>̶</w:t>
      </w:r>
      <w:r>
        <w:rPr>
          <w:rFonts w:ascii="Times" w:hAnsi="Times" w:cs="Times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sz w:val="26"/>
          <w:szCs w:val="26"/>
        </w:rPr>
        <w:t>ActorsVision</w:t>
      </w:r>
      <w:proofErr w:type="spellEnd"/>
      <w:r>
        <w:rPr>
          <w:rFonts w:ascii="Times" w:hAnsi="Times" w:cs="Times"/>
          <w:sz w:val="26"/>
          <w:szCs w:val="26"/>
        </w:rPr>
        <w:t xml:space="preserve"> School of Acting, London &amp; Cork </w:t>
      </w:r>
      <w:r>
        <w:rPr>
          <w:rFonts w:ascii="Times" w:hAnsi="Times" w:cs="Times"/>
        </w:rPr>
        <w:br/>
      </w:r>
      <w:r>
        <w:rPr>
          <w:rFonts w:ascii="Times" w:hAnsi="Times" w:cs="Times"/>
          <w:sz w:val="26"/>
          <w:szCs w:val="26"/>
        </w:rPr>
        <w:t xml:space="preserve">Workshops &amp; Tuition </w:t>
      </w:r>
      <w:r>
        <w:rPr>
          <w:rFonts w:ascii="Times" w:hAnsi="Times" w:cs="Times"/>
        </w:rPr>
        <w:br/>
      </w:r>
      <w:r>
        <w:rPr>
          <w:rFonts w:ascii="Times" w:hAnsi="Times" w:cs="Times"/>
          <w:sz w:val="26"/>
          <w:szCs w:val="26"/>
        </w:rPr>
        <w:t xml:space="preserve">Epic Combat </w:t>
      </w:r>
      <w:proofErr w:type="spellStart"/>
      <w:r>
        <w:rPr>
          <w:rFonts w:ascii="Times" w:hAnsi="Times" w:cs="Times"/>
          <w:sz w:val="26"/>
          <w:szCs w:val="26"/>
        </w:rPr>
        <w:t>Masterclass</w:t>
      </w:r>
      <w:proofErr w:type="spellEnd"/>
      <w:r>
        <w:rPr>
          <w:rFonts w:ascii="Times" w:hAnsi="Times" w:cs="Times"/>
          <w:sz w:val="26"/>
          <w:szCs w:val="26"/>
        </w:rPr>
        <w:t xml:space="preserve"> - </w:t>
      </w:r>
      <w:proofErr w:type="spellStart"/>
      <w:r>
        <w:rPr>
          <w:rFonts w:ascii="Times" w:hAnsi="Times" w:cs="Times"/>
          <w:sz w:val="26"/>
          <w:szCs w:val="26"/>
        </w:rPr>
        <w:t>Ciarán</w:t>
      </w:r>
      <w:proofErr w:type="spellEnd"/>
      <w:r>
        <w:rPr>
          <w:rFonts w:ascii="Times" w:hAnsi="Times" w:cs="Times"/>
          <w:sz w:val="26"/>
          <w:szCs w:val="26"/>
        </w:rPr>
        <w:t xml:space="preserve"> O'Grady (Irish Dramatic Combat Soc.) Audition &amp; Performance </w:t>
      </w:r>
      <w:proofErr w:type="spellStart"/>
      <w:r>
        <w:rPr>
          <w:rFonts w:ascii="Times" w:hAnsi="Times" w:cs="Times"/>
          <w:sz w:val="26"/>
          <w:szCs w:val="26"/>
        </w:rPr>
        <w:t>Masterclass</w:t>
      </w:r>
      <w:proofErr w:type="spellEnd"/>
      <w:r>
        <w:rPr>
          <w:rFonts w:ascii="Times" w:hAnsi="Times" w:cs="Times"/>
          <w:sz w:val="26"/>
          <w:szCs w:val="26"/>
        </w:rPr>
        <w:t xml:space="preserve"> - Clair </w:t>
      </w:r>
      <w:proofErr w:type="spellStart"/>
      <w:r>
        <w:rPr>
          <w:rFonts w:ascii="Times" w:hAnsi="Times" w:cs="Times"/>
          <w:sz w:val="26"/>
          <w:szCs w:val="26"/>
        </w:rPr>
        <w:t>Sinnett</w:t>
      </w:r>
      <w:proofErr w:type="spellEnd"/>
      <w:r>
        <w:rPr>
          <w:rFonts w:ascii="Times" w:hAnsi="Times" w:cs="Times"/>
          <w:sz w:val="26"/>
          <w:szCs w:val="26"/>
        </w:rPr>
        <w:t xml:space="preserve"> (Actors Working, L.A.) Voice and Accent </w:t>
      </w:r>
      <w:proofErr w:type="spellStart"/>
      <w:r>
        <w:rPr>
          <w:rFonts w:ascii="Times" w:hAnsi="Times" w:cs="Times"/>
          <w:sz w:val="26"/>
          <w:szCs w:val="26"/>
        </w:rPr>
        <w:t>Masterclass</w:t>
      </w:r>
      <w:proofErr w:type="spellEnd"/>
      <w:r>
        <w:rPr>
          <w:rFonts w:ascii="Times" w:hAnsi="Times" w:cs="Times"/>
          <w:sz w:val="26"/>
          <w:szCs w:val="26"/>
        </w:rPr>
        <w:t xml:space="preserve"> - Brendan Gunn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Private Tuition - </w:t>
      </w:r>
      <w:proofErr w:type="spellStart"/>
      <w:r>
        <w:rPr>
          <w:rFonts w:ascii="Times" w:hAnsi="Times" w:cs="Times"/>
          <w:sz w:val="26"/>
          <w:szCs w:val="26"/>
        </w:rPr>
        <w:t>ActorsVision</w:t>
      </w:r>
      <w:proofErr w:type="spellEnd"/>
      <w:r>
        <w:rPr>
          <w:rFonts w:ascii="Times" w:hAnsi="Times" w:cs="Times"/>
          <w:sz w:val="26"/>
          <w:szCs w:val="26"/>
        </w:rPr>
        <w:t xml:space="preserve"> School of Acting, London &amp; Cork </w:t>
      </w:r>
    </w:p>
    <w:p w14:paraId="6ED99EE3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04A67">
        <w:rPr>
          <w:rFonts w:ascii="Times" w:hAnsi="Times" w:cs="Times"/>
          <w:b/>
          <w:sz w:val="30"/>
          <w:szCs w:val="30"/>
        </w:rPr>
        <w:t>Special Skills</w:t>
      </w:r>
      <w:r>
        <w:rPr>
          <w:rFonts w:ascii="Times" w:hAnsi="Times" w:cs="Times"/>
          <w:sz w:val="30"/>
          <w:szCs w:val="30"/>
        </w:rPr>
        <w:t xml:space="preserve"> </w:t>
      </w:r>
      <w:r>
        <w:rPr>
          <w:rFonts w:ascii="Times" w:hAnsi="Times" w:cs="Times"/>
          <w:sz w:val="30"/>
          <w:szCs w:val="30"/>
        </w:rPr>
        <w:br/>
      </w:r>
      <w:r w:rsidRPr="00204A67">
        <w:rPr>
          <w:rFonts w:ascii="Times" w:hAnsi="Times" w:cs="Times"/>
          <w:b/>
          <w:sz w:val="26"/>
          <w:szCs w:val="26"/>
        </w:rPr>
        <w:t>Languages</w:t>
      </w:r>
      <w:r>
        <w:rPr>
          <w:rFonts w:ascii="Times" w:hAnsi="Times" w:cs="Times"/>
          <w:sz w:val="26"/>
          <w:szCs w:val="26"/>
        </w:rPr>
        <w:t xml:space="preserve"> </w:t>
      </w:r>
    </w:p>
    <w:p w14:paraId="2DB16BCB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Accent-free French, German, Italian, Spanish and Portuguese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>Basic Russian and Arabic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Various English regional accents and dialects, foreign accents in English, regional dialects in the foreign languages spoken, as well as various English accents in </w:t>
      </w:r>
      <w:r>
        <w:rPr>
          <w:rFonts w:ascii="Times" w:hAnsi="Times" w:cs="Times"/>
          <w:sz w:val="26"/>
          <w:szCs w:val="26"/>
        </w:rPr>
        <w:lastRenderedPageBreak/>
        <w:t xml:space="preserve">foreign languages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br/>
      </w:r>
      <w:r w:rsidRPr="00204A67">
        <w:rPr>
          <w:rFonts w:ascii="Times" w:hAnsi="Times" w:cs="Times"/>
          <w:b/>
          <w:sz w:val="28"/>
          <w:szCs w:val="28"/>
        </w:rPr>
        <w:t xml:space="preserve">Voices </w:t>
      </w:r>
      <w:r>
        <w:rPr>
          <w:rFonts w:ascii="Times" w:hAnsi="Times" w:cs="Times"/>
          <w:b/>
          <w:sz w:val="28"/>
          <w:szCs w:val="28"/>
        </w:rPr>
        <w:br/>
      </w:r>
      <w:r>
        <w:rPr>
          <w:rFonts w:ascii="Times" w:hAnsi="Times" w:cs="Times"/>
          <w:sz w:val="26"/>
          <w:szCs w:val="26"/>
        </w:rPr>
        <w:t>Distinctive and resounding voice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Wide range of voices, imitations and impersonations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br/>
      </w:r>
      <w:r w:rsidRPr="00204A67">
        <w:rPr>
          <w:rFonts w:ascii="Times" w:hAnsi="Times" w:cs="Times"/>
          <w:b/>
          <w:sz w:val="28"/>
          <w:szCs w:val="28"/>
        </w:rPr>
        <w:t xml:space="preserve">Music </w:t>
      </w:r>
    </w:p>
    <w:p w14:paraId="0A811202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All keyboards, drums, flute, guitar and singing (range from Bass-baritone to Tenor) </w:t>
      </w:r>
    </w:p>
    <w:p w14:paraId="149C803D" w14:textId="77777777" w:rsidR="00204A67" w:rsidRP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 w:rsidRPr="00204A67">
        <w:rPr>
          <w:rFonts w:ascii="Times" w:hAnsi="Times" w:cs="Times"/>
          <w:b/>
          <w:sz w:val="28"/>
          <w:szCs w:val="28"/>
        </w:rPr>
        <w:t xml:space="preserve">Sports </w:t>
      </w:r>
    </w:p>
    <w:p w14:paraId="52F06FC3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Expert in Equestrianism, Track &amp; Field, Swimming, Alpine and Water skiing, Wind surfing, Tennis, Squash, Badminton </w:t>
      </w:r>
    </w:p>
    <w:p w14:paraId="6CFC703E" w14:textId="77777777" w:rsidR="00204A67" w:rsidRP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204A67">
        <w:rPr>
          <w:rFonts w:ascii="Times" w:hAnsi="Times" w:cs="Times"/>
          <w:b/>
          <w:sz w:val="26"/>
          <w:szCs w:val="26"/>
        </w:rPr>
        <w:t xml:space="preserve">Martial Arts </w:t>
      </w:r>
    </w:p>
    <w:p w14:paraId="2B6AE3A6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Stage Combat, Judo, </w:t>
      </w:r>
      <w:proofErr w:type="spellStart"/>
      <w:r>
        <w:rPr>
          <w:rFonts w:ascii="Times" w:hAnsi="Times" w:cs="Times"/>
          <w:sz w:val="26"/>
          <w:szCs w:val="26"/>
        </w:rPr>
        <w:t>Taekwon</w:t>
      </w:r>
      <w:proofErr w:type="spellEnd"/>
      <w:r>
        <w:rPr>
          <w:rFonts w:ascii="Times" w:hAnsi="Times" w:cs="Times"/>
          <w:sz w:val="26"/>
          <w:szCs w:val="26"/>
        </w:rPr>
        <w:t xml:space="preserve">-Do, Boxing </w:t>
      </w:r>
    </w:p>
    <w:p w14:paraId="3EAC2B26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bookmarkStart w:id="0" w:name="_GoBack"/>
      <w:bookmarkEnd w:id="0"/>
    </w:p>
    <w:p w14:paraId="6E003475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8E95CAD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B95092D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F8DE342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15421A2" w14:textId="77777777" w:rsidR="00204A67" w:rsidRDefault="00204A67" w:rsidP="00204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br/>
      </w:r>
    </w:p>
    <w:p w14:paraId="439B28B5" w14:textId="77777777" w:rsidR="006107A6" w:rsidRDefault="00204A67"/>
    <w:sectPr w:rsidR="006107A6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67"/>
    <w:rsid w:val="000E2448"/>
    <w:rsid w:val="00204A67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2401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Macintosh Word</Application>
  <DocSecurity>0</DocSecurity>
  <Lines>9</Lines>
  <Paragraphs>2</Paragraphs>
  <ScaleCrop>false</ScaleCrop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2017-02-01T11:35:00Z</dcterms:created>
  <dcterms:modified xsi:type="dcterms:W3CDTF">2017-02-01T11:48:00Z</dcterms:modified>
</cp:coreProperties>
</file>